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6A2E9" w14:textId="77777777" w:rsidR="00B813EC" w:rsidRDefault="00B813EC" w:rsidP="00B813EC">
      <w:pPr>
        <w:spacing w:after="0"/>
        <w:ind w:right="-720"/>
        <w:rPr>
          <w:rFonts w:ascii="Times New Roman" w:hAnsi="Times New Roman"/>
          <w:sz w:val="21"/>
          <w:szCs w:val="21"/>
        </w:rPr>
      </w:pPr>
    </w:p>
    <w:p w14:paraId="198628C4" w14:textId="329323CB" w:rsidR="00971652" w:rsidRDefault="0091575F" w:rsidP="00971652">
      <w:pPr>
        <w:spacing w:after="0"/>
        <w:ind w:right="-720"/>
      </w:pPr>
      <w:r w:rsidRPr="0091575F">
        <w:rPr>
          <w:rStyle w:val="Strong"/>
          <w:b w:val="0"/>
          <w:bCs w:val="0"/>
        </w:rPr>
        <w:t>Isaiah House Treatment Center is a residential, intensive outpatient and outpatient treatment program</w:t>
      </w:r>
      <w:r>
        <w:t xml:space="preserve"> with a Gold Standard of care for men &amp; women. We are nationally accredited by Commission on Accreditation of Rehabilitation Facilities (CARF), and dual-licensed with the state of Kentucky as an Alcohol and Other Drug Entity (AODE), as well as a Behavioral Health Service Organization (BHSO).</w:t>
      </w:r>
    </w:p>
    <w:p w14:paraId="51D0F6F7" w14:textId="77777777" w:rsidR="0091575F" w:rsidRPr="00971652" w:rsidRDefault="0091575F" w:rsidP="00971652">
      <w:pPr>
        <w:spacing w:after="0"/>
        <w:ind w:right="-720"/>
        <w:rPr>
          <w:rFonts w:ascii="Times New Roman" w:hAnsi="Times New Roman"/>
          <w:sz w:val="24"/>
          <w:szCs w:val="24"/>
        </w:rPr>
      </w:pPr>
    </w:p>
    <w:p w14:paraId="6A673608" w14:textId="73DE1D7A" w:rsidR="00464567" w:rsidRDefault="00971652" w:rsidP="00464567">
      <w:pPr>
        <w:spacing w:after="0" w:line="240" w:lineRule="auto"/>
        <w:rPr>
          <w:rFonts w:ascii="Times New Roman" w:eastAsia="Times" w:hAnsi="Times New Roman"/>
          <w:b/>
          <w:sz w:val="24"/>
          <w:szCs w:val="24"/>
        </w:rPr>
      </w:pPr>
      <w:r w:rsidRPr="00971652">
        <w:rPr>
          <w:rFonts w:ascii="Times New Roman" w:eastAsia="Times" w:hAnsi="Times New Roman"/>
          <w:b/>
          <w:sz w:val="24"/>
          <w:szCs w:val="24"/>
        </w:rPr>
        <w:t xml:space="preserve">Qualifications: </w:t>
      </w:r>
    </w:p>
    <w:p w14:paraId="2B1DC337" w14:textId="77777777" w:rsidR="00464567" w:rsidRDefault="00464567" w:rsidP="00464567">
      <w:pPr>
        <w:spacing w:after="0" w:line="240" w:lineRule="auto"/>
        <w:rPr>
          <w:rFonts w:ascii="Times New Roman" w:eastAsia="Times" w:hAnsi="Times New Roman"/>
          <w:b/>
          <w:sz w:val="24"/>
          <w:szCs w:val="24"/>
        </w:rPr>
      </w:pPr>
    </w:p>
    <w:p w14:paraId="598C45BF" w14:textId="5EDDDA4E"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Valid LPN license</w:t>
      </w:r>
      <w:r w:rsidR="00464567">
        <w:rPr>
          <w:rFonts w:ascii="Times New Roman" w:eastAsia="Times New Roman" w:hAnsi="Times New Roman"/>
          <w:sz w:val="24"/>
          <w:szCs w:val="24"/>
        </w:rPr>
        <w:t>.</w:t>
      </w:r>
    </w:p>
    <w:p w14:paraId="29CA1F52" w14:textId="2FD6CC0E"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Valid driver's license</w:t>
      </w:r>
      <w:r w:rsidR="00464567">
        <w:rPr>
          <w:rFonts w:ascii="Times New Roman" w:eastAsia="Times New Roman" w:hAnsi="Times New Roman"/>
          <w:sz w:val="24"/>
          <w:szCs w:val="24"/>
        </w:rPr>
        <w:t>.</w:t>
      </w:r>
    </w:p>
    <w:p w14:paraId="53D842C0" w14:textId="5E5EFBF7" w:rsidR="00464567" w:rsidRPr="00464567" w:rsidRDefault="00464567"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Self-motivated</w:t>
      </w:r>
      <w:r>
        <w:rPr>
          <w:rFonts w:ascii="Times New Roman" w:eastAsia="Times New Roman" w:hAnsi="Times New Roman"/>
          <w:sz w:val="24"/>
          <w:szCs w:val="24"/>
        </w:rPr>
        <w:t>.</w:t>
      </w:r>
    </w:p>
    <w:p w14:paraId="4ACC0BD5" w14:textId="7CF52C7C"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Availability to work some evening, overnight and/or weekend shift</w:t>
      </w:r>
      <w:r w:rsidR="00464567">
        <w:rPr>
          <w:rFonts w:ascii="Times New Roman" w:eastAsia="Times New Roman" w:hAnsi="Times New Roman"/>
          <w:sz w:val="24"/>
          <w:szCs w:val="24"/>
        </w:rPr>
        <w:t>.</w:t>
      </w:r>
    </w:p>
    <w:p w14:paraId="06716927" w14:textId="64B8979E"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Good communication skills</w:t>
      </w:r>
      <w:r w:rsidR="00464567">
        <w:rPr>
          <w:rFonts w:ascii="Times New Roman" w:eastAsia="Times New Roman" w:hAnsi="Times New Roman"/>
          <w:sz w:val="24"/>
          <w:szCs w:val="24"/>
        </w:rPr>
        <w:t>.</w:t>
      </w:r>
    </w:p>
    <w:p w14:paraId="3173C533" w14:textId="189D6AEF"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Ability to meet deadlines and stay on schedule</w:t>
      </w:r>
      <w:r w:rsidR="00464567">
        <w:rPr>
          <w:rFonts w:ascii="Times New Roman" w:eastAsia="Times New Roman" w:hAnsi="Times New Roman"/>
          <w:sz w:val="24"/>
          <w:szCs w:val="24"/>
        </w:rPr>
        <w:t>.</w:t>
      </w:r>
    </w:p>
    <w:p w14:paraId="1D6FFCCA" w14:textId="6A1C00D4"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Ability to enforce program requirements</w:t>
      </w:r>
      <w:r w:rsidR="00464567">
        <w:rPr>
          <w:rFonts w:ascii="Times New Roman" w:eastAsia="Times New Roman" w:hAnsi="Times New Roman"/>
          <w:sz w:val="24"/>
          <w:szCs w:val="24"/>
        </w:rPr>
        <w:t>.</w:t>
      </w:r>
    </w:p>
    <w:p w14:paraId="0722126B" w14:textId="4F58B316"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Problem solving abilities</w:t>
      </w:r>
      <w:r w:rsidR="00464567">
        <w:rPr>
          <w:rFonts w:ascii="Times New Roman" w:eastAsia="Times New Roman" w:hAnsi="Times New Roman"/>
          <w:sz w:val="24"/>
          <w:szCs w:val="24"/>
        </w:rPr>
        <w:t>.</w:t>
      </w:r>
    </w:p>
    <w:p w14:paraId="3BF05348" w14:textId="18DB2651" w:rsidR="00464567"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Basic computer skills</w:t>
      </w:r>
      <w:r w:rsidR="00464567">
        <w:rPr>
          <w:rFonts w:ascii="Times New Roman" w:eastAsia="Times New Roman" w:hAnsi="Times New Roman"/>
          <w:sz w:val="24"/>
          <w:szCs w:val="24"/>
        </w:rPr>
        <w:t>.</w:t>
      </w:r>
    </w:p>
    <w:p w14:paraId="1F3C3958" w14:textId="2A59A44E" w:rsidR="0091575F" w:rsidRPr="00464567" w:rsidRDefault="0091575F" w:rsidP="00464567">
      <w:pPr>
        <w:pStyle w:val="ListParagraph"/>
        <w:numPr>
          <w:ilvl w:val="0"/>
          <w:numId w:val="10"/>
        </w:numPr>
        <w:spacing w:after="0" w:line="240" w:lineRule="auto"/>
        <w:rPr>
          <w:rFonts w:ascii="Times New Roman" w:eastAsia="Times" w:hAnsi="Times New Roman"/>
          <w:b/>
          <w:sz w:val="24"/>
          <w:szCs w:val="24"/>
        </w:rPr>
      </w:pPr>
      <w:r w:rsidRPr="00464567">
        <w:rPr>
          <w:rFonts w:ascii="Times New Roman" w:eastAsia="Times New Roman" w:hAnsi="Times New Roman"/>
          <w:sz w:val="24"/>
          <w:szCs w:val="24"/>
        </w:rPr>
        <w:t>Ability to complete and submit reports</w:t>
      </w:r>
      <w:r w:rsidR="00464567">
        <w:rPr>
          <w:rFonts w:ascii="Times New Roman" w:eastAsia="Times New Roman" w:hAnsi="Times New Roman"/>
          <w:sz w:val="24"/>
          <w:szCs w:val="24"/>
        </w:rPr>
        <w:t>.</w:t>
      </w:r>
    </w:p>
    <w:p w14:paraId="5FFBDE69" w14:textId="5C904007" w:rsidR="00464567" w:rsidRDefault="00464567" w:rsidP="00464567">
      <w:pPr>
        <w:pStyle w:val="ListParagraph"/>
        <w:spacing w:after="0" w:line="240" w:lineRule="auto"/>
        <w:rPr>
          <w:rFonts w:ascii="Times New Roman" w:eastAsia="Times New Roman" w:hAnsi="Times New Roman"/>
          <w:sz w:val="24"/>
          <w:szCs w:val="24"/>
        </w:rPr>
      </w:pPr>
    </w:p>
    <w:p w14:paraId="24F53D3D" w14:textId="77777777" w:rsidR="00464567" w:rsidRPr="00464567" w:rsidRDefault="00464567" w:rsidP="00464567">
      <w:pPr>
        <w:pStyle w:val="ListParagraph"/>
        <w:spacing w:after="0" w:line="240" w:lineRule="auto"/>
        <w:rPr>
          <w:rFonts w:ascii="Times New Roman" w:eastAsia="Times" w:hAnsi="Times New Roman"/>
          <w:b/>
          <w:sz w:val="24"/>
          <w:szCs w:val="24"/>
        </w:rPr>
      </w:pPr>
    </w:p>
    <w:p w14:paraId="4384E1FF" w14:textId="77777777" w:rsidR="007C5416" w:rsidRDefault="00971652" w:rsidP="007C5416">
      <w:pPr>
        <w:spacing w:after="0" w:line="240" w:lineRule="auto"/>
        <w:rPr>
          <w:rFonts w:ascii="Times New Roman" w:eastAsia="Times" w:hAnsi="Times New Roman"/>
          <w:b/>
          <w:sz w:val="24"/>
          <w:szCs w:val="24"/>
        </w:rPr>
      </w:pPr>
      <w:r w:rsidRPr="00971652">
        <w:rPr>
          <w:rFonts w:ascii="Times New Roman" w:eastAsia="Times" w:hAnsi="Times New Roman"/>
          <w:b/>
          <w:sz w:val="24"/>
          <w:szCs w:val="24"/>
        </w:rPr>
        <w:t>The following are the duties of the above titled position:</w:t>
      </w:r>
    </w:p>
    <w:p w14:paraId="0C07E3CF" w14:textId="77777777" w:rsidR="007C5416" w:rsidRDefault="007C5416" w:rsidP="007C5416">
      <w:pPr>
        <w:spacing w:after="0" w:line="240" w:lineRule="auto"/>
        <w:rPr>
          <w:rFonts w:ascii="Times New Roman" w:eastAsia="Times" w:hAnsi="Times New Roman"/>
          <w:b/>
          <w:sz w:val="24"/>
          <w:szCs w:val="24"/>
        </w:rPr>
      </w:pPr>
    </w:p>
    <w:p w14:paraId="1C8C4703" w14:textId="5BDEC3BC" w:rsidR="00464567" w:rsidRPr="007C5416" w:rsidRDefault="00464567" w:rsidP="007C5416">
      <w:pPr>
        <w:pStyle w:val="ListParagraph"/>
        <w:numPr>
          <w:ilvl w:val="0"/>
          <w:numId w:val="13"/>
        </w:numPr>
        <w:spacing w:after="0" w:line="240" w:lineRule="auto"/>
        <w:rPr>
          <w:rFonts w:ascii="Times New Roman" w:eastAsia="Times" w:hAnsi="Times New Roman"/>
          <w:b/>
          <w:sz w:val="24"/>
          <w:szCs w:val="24"/>
        </w:rPr>
      </w:pPr>
      <w:r w:rsidRPr="007C5416">
        <w:rPr>
          <w:rFonts w:ascii="Times New Roman" w:eastAsia="Times New Roman" w:hAnsi="Times New Roman"/>
          <w:sz w:val="24"/>
          <w:szCs w:val="24"/>
        </w:rPr>
        <w:t>Maintain confidentiality and comply with company, state, federal and HIPAA rules and regulations</w:t>
      </w:r>
    </w:p>
    <w:p w14:paraId="28773A79"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Knowledge of addictions and mental health complications.</w:t>
      </w:r>
    </w:p>
    <w:p w14:paraId="3DF63352"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Knowledge and competency in problem solving, stress management, ethics and team building.</w:t>
      </w:r>
    </w:p>
    <w:p w14:paraId="2611501F"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Knowledge of alcohol and other drugs that includes: Alcohol and addictive drugs and their physical, emotional, intellectual and spiritual impact on the individual and their family.</w:t>
      </w:r>
    </w:p>
    <w:p w14:paraId="3340A725"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Ability to determine if a medical emergency exists and to take appropriate action, when necessary.</w:t>
      </w:r>
    </w:p>
    <w:p w14:paraId="125E95FF"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Knowledge of emergency procedures used in case of alcohol and/or drug overdose.</w:t>
      </w:r>
    </w:p>
    <w:p w14:paraId="3BA522AC" w14:textId="7777777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Knowledge of the stages of alcohol and other drug withdrawals and ability to take appropriate action at each stage.</w:t>
      </w:r>
    </w:p>
    <w:p w14:paraId="15DD6F84" w14:textId="6B88975F"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Take vitals</w:t>
      </w:r>
      <w:r>
        <w:rPr>
          <w:rFonts w:ascii="Times New Roman" w:eastAsia="Times New Roman" w:hAnsi="Times New Roman"/>
          <w:sz w:val="24"/>
          <w:szCs w:val="24"/>
        </w:rPr>
        <w:t>.</w:t>
      </w:r>
    </w:p>
    <w:p w14:paraId="1A20814F" w14:textId="7223FDB6"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Administer medication to clients as directed</w:t>
      </w:r>
      <w:r>
        <w:rPr>
          <w:rFonts w:ascii="Times New Roman" w:eastAsia="Times New Roman" w:hAnsi="Times New Roman"/>
          <w:sz w:val="24"/>
          <w:szCs w:val="24"/>
        </w:rPr>
        <w:t>.</w:t>
      </w:r>
    </w:p>
    <w:p w14:paraId="63DD5C22" w14:textId="69C92607"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Charting for insurance purposes</w:t>
      </w:r>
      <w:r>
        <w:rPr>
          <w:rFonts w:ascii="Times New Roman" w:eastAsia="Times New Roman" w:hAnsi="Times New Roman"/>
          <w:sz w:val="24"/>
          <w:szCs w:val="24"/>
        </w:rPr>
        <w:t>.</w:t>
      </w:r>
    </w:p>
    <w:p w14:paraId="7B7D1FCE" w14:textId="64C4BE92"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Maintain a positive, professional attitude toward residents, staff and volunteers</w:t>
      </w:r>
      <w:r>
        <w:rPr>
          <w:rFonts w:ascii="Times New Roman" w:eastAsia="Times New Roman" w:hAnsi="Times New Roman"/>
          <w:sz w:val="24"/>
          <w:szCs w:val="24"/>
        </w:rPr>
        <w:t>.</w:t>
      </w:r>
    </w:p>
    <w:p w14:paraId="0A096194" w14:textId="6ACFD3AF"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Handle crisis situations in a calm supportive manner</w:t>
      </w:r>
      <w:r>
        <w:rPr>
          <w:rFonts w:ascii="Times New Roman" w:eastAsia="Times New Roman" w:hAnsi="Times New Roman"/>
          <w:sz w:val="24"/>
          <w:szCs w:val="24"/>
        </w:rPr>
        <w:t>.</w:t>
      </w:r>
    </w:p>
    <w:p w14:paraId="66B9B6CE" w14:textId="41F8C8F3"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Complete drug screening</w:t>
      </w:r>
      <w:r>
        <w:rPr>
          <w:rFonts w:ascii="Times New Roman" w:eastAsia="Times New Roman" w:hAnsi="Times New Roman"/>
          <w:sz w:val="24"/>
          <w:szCs w:val="24"/>
        </w:rPr>
        <w:t>.</w:t>
      </w:r>
    </w:p>
    <w:p w14:paraId="2876AAF1" w14:textId="0041ED2B" w:rsid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Create a safe and healthy environment for clients</w:t>
      </w:r>
      <w:r>
        <w:rPr>
          <w:rFonts w:ascii="Times New Roman" w:eastAsia="Times New Roman" w:hAnsi="Times New Roman"/>
          <w:sz w:val="24"/>
          <w:szCs w:val="24"/>
        </w:rPr>
        <w:t>.</w:t>
      </w:r>
    </w:p>
    <w:p w14:paraId="3BBA2BD6" w14:textId="7C344AC2" w:rsidR="00464567" w:rsidRPr="00464567" w:rsidRDefault="00464567" w:rsidP="00464567">
      <w:pPr>
        <w:pStyle w:val="ListParagraph"/>
        <w:numPr>
          <w:ilvl w:val="0"/>
          <w:numId w:val="12"/>
        </w:numPr>
        <w:spacing w:before="100" w:beforeAutospacing="1" w:after="100" w:afterAutospacing="1" w:line="240" w:lineRule="auto"/>
        <w:rPr>
          <w:rFonts w:ascii="Times New Roman" w:eastAsia="Times New Roman" w:hAnsi="Times New Roman"/>
          <w:sz w:val="24"/>
          <w:szCs w:val="24"/>
        </w:rPr>
      </w:pPr>
      <w:r w:rsidRPr="00464567">
        <w:rPr>
          <w:rFonts w:ascii="Times New Roman" w:eastAsia="Times New Roman" w:hAnsi="Times New Roman"/>
          <w:sz w:val="24"/>
          <w:szCs w:val="24"/>
        </w:rPr>
        <w:t>Comply with random employee drug screening</w:t>
      </w:r>
      <w:r>
        <w:rPr>
          <w:rFonts w:ascii="Times New Roman" w:eastAsia="Times New Roman" w:hAnsi="Times New Roman"/>
          <w:sz w:val="24"/>
          <w:szCs w:val="24"/>
        </w:rPr>
        <w:t>.</w:t>
      </w:r>
    </w:p>
    <w:p w14:paraId="5796DFDA" w14:textId="77777777" w:rsidR="008328F7" w:rsidRDefault="008328F7" w:rsidP="008328F7">
      <w:pPr>
        <w:spacing w:after="0" w:line="240" w:lineRule="auto"/>
        <w:ind w:right="-720"/>
        <w:contextualSpacing/>
        <w:rPr>
          <w:rFonts w:ascii="Times New Roman" w:hAnsi="Times New Roman"/>
          <w:sz w:val="24"/>
          <w:szCs w:val="24"/>
        </w:rPr>
      </w:pPr>
    </w:p>
    <w:p w14:paraId="7E68F3EA" w14:textId="2538544D" w:rsidR="008328F7" w:rsidRDefault="00B813EC" w:rsidP="008328F7">
      <w:pPr>
        <w:spacing w:after="0"/>
        <w:ind w:right="18"/>
        <w:rPr>
          <w:rFonts w:ascii="Times New Roman" w:hAnsi="Times New Roman"/>
          <w:sz w:val="24"/>
          <w:szCs w:val="24"/>
        </w:rPr>
      </w:pPr>
      <w:r w:rsidRPr="00971652">
        <w:rPr>
          <w:rFonts w:ascii="Times New Roman" w:hAnsi="Times New Roman"/>
          <w:sz w:val="24"/>
          <w:szCs w:val="24"/>
        </w:rPr>
        <w:lastRenderedPageBreak/>
        <w:t xml:space="preserve"> </w:t>
      </w:r>
      <w:r w:rsidR="008328F7">
        <w:rPr>
          <w:rFonts w:ascii="Times New Roman" w:hAnsi="Times New Roman"/>
          <w:sz w:val="24"/>
          <w:szCs w:val="24"/>
        </w:rPr>
        <w:t xml:space="preserve">Any employee wishing to resign is required to furnish a written notice of such intention addressed to the employee’s immediate supervisor and the Human Resources Department. All employees are entitled to all earned, unpaid salary. All termination pay will be distributed to the employee on the next payday following the termination. This position requires 30 days resignation notice. </w:t>
      </w:r>
    </w:p>
    <w:p w14:paraId="065A39D1" w14:textId="169119C9" w:rsidR="00D735B5" w:rsidRDefault="00B813EC" w:rsidP="008328F7">
      <w:pPr>
        <w:spacing w:after="0" w:line="240" w:lineRule="auto"/>
        <w:ind w:right="-720"/>
        <w:contextualSpacing/>
      </w:pPr>
      <w:r w:rsidRPr="00971652">
        <w:rPr>
          <w:rFonts w:ascii="Times New Roman" w:hAnsi="Times New Roman"/>
          <w:sz w:val="24"/>
          <w:szCs w:val="24"/>
        </w:rPr>
        <w:t xml:space="preserve">          </w:t>
      </w:r>
      <w:r w:rsidR="003B3431" w:rsidRPr="00971652">
        <w:rPr>
          <w:rFonts w:ascii="Times New Roman" w:hAnsi="Times New Roman"/>
          <w:sz w:val="24"/>
          <w:szCs w:val="24"/>
        </w:rPr>
        <w:t xml:space="preserve">             </w:t>
      </w:r>
      <w:r w:rsidRPr="00971652">
        <w:rPr>
          <w:rFonts w:ascii="Times New Roman" w:hAnsi="Times New Roman"/>
          <w:sz w:val="24"/>
          <w:szCs w:val="24"/>
        </w:rPr>
        <w:t xml:space="preserve">                                          </w:t>
      </w:r>
    </w:p>
    <w:sectPr w:rsidR="00D735B5" w:rsidSect="003B3431">
      <w:headerReference w:type="even" r:id="rId7"/>
      <w:headerReference w:type="default" r:id="rId8"/>
      <w:footerReference w:type="default" r:id="rId9"/>
      <w:headerReference w:type="first" r:id="rId10"/>
      <w:pgSz w:w="12240" w:h="15840"/>
      <w:pgMar w:top="1296" w:right="990" w:bottom="144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88F5" w14:textId="77777777" w:rsidR="0013261C" w:rsidRDefault="0013261C" w:rsidP="00B60AB6">
      <w:pPr>
        <w:spacing w:after="0" w:line="240" w:lineRule="auto"/>
      </w:pPr>
      <w:r>
        <w:separator/>
      </w:r>
    </w:p>
  </w:endnote>
  <w:endnote w:type="continuationSeparator" w:id="0">
    <w:p w14:paraId="55459B05" w14:textId="77777777" w:rsidR="0013261C" w:rsidRDefault="0013261C" w:rsidP="00B6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52A8" w14:textId="1019F53C" w:rsidR="00B60AB6" w:rsidRDefault="00CD5739" w:rsidP="00B60AB6">
    <w:pPr>
      <w:pStyle w:val="Footer"/>
      <w:tabs>
        <w:tab w:val="clear" w:pos="4680"/>
        <w:tab w:val="clear" w:pos="9360"/>
        <w:tab w:val="left" w:pos="4335"/>
      </w:tabs>
      <w:jc w:val="center"/>
    </w:pPr>
    <w:r>
      <w:rPr>
        <w:noProof/>
      </w:rPr>
      <mc:AlternateContent>
        <mc:Choice Requires="wps">
          <w:drawing>
            <wp:anchor distT="45720" distB="45720" distL="114300" distR="114300" simplePos="0" relativeHeight="251655680" behindDoc="0" locked="0" layoutInCell="1" allowOverlap="1" wp14:anchorId="188663DA" wp14:editId="0196469C">
              <wp:simplePos x="0" y="0"/>
              <wp:positionH relativeFrom="column">
                <wp:posOffset>6181725</wp:posOffset>
              </wp:positionH>
              <wp:positionV relativeFrom="paragraph">
                <wp:posOffset>69850</wp:posOffset>
              </wp:positionV>
              <wp:extent cx="10858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47650"/>
                      </a:xfrm>
                      <a:prstGeom prst="rect">
                        <a:avLst/>
                      </a:prstGeom>
                      <a:solidFill>
                        <a:srgbClr val="FFFFFF"/>
                      </a:solidFill>
                      <a:ln w="9525">
                        <a:noFill/>
                        <a:miter lim="800000"/>
                        <a:headEnd/>
                        <a:tailEnd/>
                      </a:ln>
                    </wps:spPr>
                    <wps:txbx>
                      <w:txbxContent>
                        <w:p w14:paraId="13C787F5" w14:textId="77777777" w:rsidR="00CD5739" w:rsidRDefault="00CD5739" w:rsidP="00CD5739">
                          <w:r w:rsidRPr="00AC244C">
                            <w:rPr>
                              <w:rFonts w:ascii="Times New Roman" w:hAnsi="Times New Roman"/>
                              <w:b/>
                              <w:sz w:val="16"/>
                              <w:szCs w:val="16"/>
                            </w:rPr>
                            <w:t>*updated</w:t>
                          </w:r>
                          <w:r>
                            <w:rPr>
                              <w:rFonts w:ascii="Times New Roman" w:hAnsi="Times New Roman"/>
                              <w:b/>
                              <w:sz w:val="16"/>
                              <w:szCs w:val="16"/>
                            </w:rPr>
                            <w:t xml:space="preserve"> </w:t>
                          </w:r>
                          <w:r w:rsidRPr="00AC244C">
                            <w:rPr>
                              <w:rFonts w:ascii="Times New Roman" w:hAnsi="Times New Roman"/>
                              <w:b/>
                              <w:sz w:val="16"/>
                              <w:szCs w:val="16"/>
                            </w:rPr>
                            <w:t>6.</w:t>
                          </w:r>
                          <w:r>
                            <w:rPr>
                              <w:rFonts w:ascii="Times New Roman" w:hAnsi="Times New Roman"/>
                              <w:b/>
                              <w:sz w:val="16"/>
                              <w:szCs w:val="16"/>
                            </w:rPr>
                            <w:t>9</w:t>
                          </w:r>
                          <w:r w:rsidRPr="00AC244C">
                            <w:rPr>
                              <w:rFonts w:ascii="Times New Roman" w:hAnsi="Times New Roman"/>
                              <w:b/>
                              <w:sz w:val="16"/>
                              <w:szCs w:val="16"/>
                            </w:rPr>
                            <w:t>.16ap</w:t>
                          </w:r>
                        </w:p>
                        <w:p w14:paraId="68B7715B" w14:textId="77777777" w:rsidR="00CD5739" w:rsidRDefault="00CD5739" w:rsidP="00CD5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663DA" id="_x0000_t202" coordsize="21600,21600" o:spt="202" path="m,l,21600r21600,l21600,xe">
              <v:stroke joinstyle="miter"/>
              <v:path gradientshapeok="t" o:connecttype="rect"/>
            </v:shapetype>
            <v:shape id="Text Box 2" o:spid="_x0000_s1026" type="#_x0000_t202" style="position:absolute;left:0;text-align:left;margin-left:486.75pt;margin-top:5.5pt;width:85.5pt;height: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" stroked="f">
              <v:textbox>
                <w:txbxContent>
                  <w:p w14:paraId="13C787F5" w14:textId="77777777" w:rsidR="00CD5739" w:rsidRDefault="00CD5739" w:rsidP="00CD5739">
                    <w:r w:rsidRPr="00AC244C">
                      <w:rPr>
                        <w:rFonts w:ascii="Times New Roman" w:hAnsi="Times New Roman"/>
                        <w:b/>
                        <w:sz w:val="16"/>
                        <w:szCs w:val="16"/>
                      </w:rPr>
                      <w:t>*updated</w:t>
                    </w:r>
                    <w:r>
                      <w:rPr>
                        <w:rFonts w:ascii="Times New Roman" w:hAnsi="Times New Roman"/>
                        <w:b/>
                        <w:sz w:val="16"/>
                        <w:szCs w:val="16"/>
                      </w:rPr>
                      <w:t xml:space="preserve"> </w:t>
                    </w:r>
                    <w:r w:rsidRPr="00AC244C">
                      <w:rPr>
                        <w:rFonts w:ascii="Times New Roman" w:hAnsi="Times New Roman"/>
                        <w:b/>
                        <w:sz w:val="16"/>
                        <w:szCs w:val="16"/>
                      </w:rPr>
                      <w:t>6.</w:t>
                    </w:r>
                    <w:r>
                      <w:rPr>
                        <w:rFonts w:ascii="Times New Roman" w:hAnsi="Times New Roman"/>
                        <w:b/>
                        <w:sz w:val="16"/>
                        <w:szCs w:val="16"/>
                      </w:rPr>
                      <w:t>9</w:t>
                    </w:r>
                    <w:r w:rsidRPr="00AC244C">
                      <w:rPr>
                        <w:rFonts w:ascii="Times New Roman" w:hAnsi="Times New Roman"/>
                        <w:b/>
                        <w:sz w:val="16"/>
                        <w:szCs w:val="16"/>
                      </w:rPr>
                      <w:t>.16ap</w:t>
                    </w:r>
                  </w:p>
                  <w:p w14:paraId="68B7715B" w14:textId="77777777" w:rsidR="00CD5739" w:rsidRDefault="00CD5739" w:rsidP="00CD5739"/>
                </w:txbxContent>
              </v:textbox>
              <w10:wrap type="square"/>
            </v:shape>
          </w:pict>
        </mc:Fallback>
      </mc:AlternateContent>
    </w:r>
    <w:r w:rsidR="00B60AB6">
      <w:rPr>
        <w:noProof/>
      </w:rPr>
      <w:drawing>
        <wp:anchor distT="0" distB="0" distL="114300" distR="114300" simplePos="0" relativeHeight="251656704" behindDoc="0" locked="0" layoutInCell="1" allowOverlap="1" wp14:anchorId="1401A3A1" wp14:editId="7D1F7EC6">
          <wp:simplePos x="0" y="0"/>
          <wp:positionH relativeFrom="column">
            <wp:posOffset>405765</wp:posOffset>
          </wp:positionH>
          <wp:positionV relativeFrom="paragraph">
            <wp:posOffset>-269240</wp:posOffset>
          </wp:positionV>
          <wp:extent cx="5953125" cy="428625"/>
          <wp:effectExtent l="0" t="0" r="9525" b="9525"/>
          <wp:wrapNone/>
          <wp:docPr id="3" name="Picture 3" descr="L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H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C951" w14:textId="77777777" w:rsidR="0013261C" w:rsidRDefault="0013261C" w:rsidP="00B60AB6">
      <w:pPr>
        <w:spacing w:after="0" w:line="240" w:lineRule="auto"/>
      </w:pPr>
      <w:r>
        <w:separator/>
      </w:r>
    </w:p>
  </w:footnote>
  <w:footnote w:type="continuationSeparator" w:id="0">
    <w:p w14:paraId="67D77B14" w14:textId="77777777" w:rsidR="0013261C" w:rsidRDefault="0013261C" w:rsidP="00B6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3E44" w14:textId="77777777" w:rsidR="00B60AB6" w:rsidRDefault="0013261C">
    <w:pPr>
      <w:pStyle w:val="Header"/>
    </w:pPr>
    <w:r>
      <w:rPr>
        <w:noProof/>
      </w:rPr>
      <w:pict w14:anchorId="48428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4" o:spid="_x0000_s2056" type="#_x0000_t75" style="position:absolute;margin-left:0;margin-top:0;width:590.65pt;height:787.5pt;z-index:-251657728;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B619" w14:textId="4D4F8B6D" w:rsidR="00B60AB6" w:rsidRDefault="0013261C" w:rsidP="00B813EC">
    <w:pPr>
      <w:pStyle w:val="Header"/>
      <w:tabs>
        <w:tab w:val="clear" w:pos="4680"/>
        <w:tab w:val="clear" w:pos="9360"/>
        <w:tab w:val="left" w:pos="2790"/>
      </w:tabs>
    </w:pPr>
    <w:r>
      <w:rPr>
        <w:noProof/>
      </w:rPr>
      <w:pict w14:anchorId="3CF5A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5" o:spid="_x0000_s2057" type="#_x0000_t75" style="position:absolute;margin-left:0;margin-top:0;width:590.65pt;height:801.3pt;z-index:-251656704;mso-position-horizontal:center;mso-position-horizontal-relative:margin;mso-position-vertical:center;mso-position-vertical-relative:margin" o:allowincell="f">
          <v:imagedata r:id="rId1" o:title="Picture2"/>
          <w10:wrap anchorx="margin" anchory="margin"/>
        </v:shape>
      </w:pict>
    </w:r>
    <w:r w:rsidR="00B60AB6">
      <w:rPr>
        <w:noProof/>
      </w:rPr>
      <w:drawing>
        <wp:inline distT="0" distB="0" distL="0" distR="0" wp14:anchorId="3AD9AC60" wp14:editId="7A8DF630">
          <wp:extent cx="1390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 Photo Logo.jpg"/>
                  <pic:cNvPicPr/>
                </pic:nvPicPr>
                <pic:blipFill>
                  <a:blip r:embed="rId2">
                    <a:extLst>
                      <a:ext uri="{28A0092B-C50C-407E-A947-70E740481C1C}">
                        <a14:useLocalDpi xmlns:a14="http://schemas.microsoft.com/office/drawing/2010/main" val="0"/>
                      </a:ext>
                    </a:extLst>
                  </a:blip>
                  <a:stretch>
                    <a:fillRect/>
                  </a:stretch>
                </pic:blipFill>
                <pic:spPr>
                  <a:xfrm>
                    <a:off x="0" y="0"/>
                    <a:ext cx="1390650" cy="638175"/>
                  </a:xfrm>
                  <a:prstGeom prst="rect">
                    <a:avLst/>
                  </a:prstGeom>
                </pic:spPr>
              </pic:pic>
            </a:graphicData>
          </a:graphic>
        </wp:inline>
      </w:drawing>
    </w:r>
    <w:r w:rsidR="00CD5739">
      <w:tab/>
      <w:t xml:space="preserve">       </w:t>
    </w:r>
    <w:r w:rsidR="0091575F">
      <w:t xml:space="preserve">  </w:t>
    </w:r>
    <w:r w:rsidR="00CD5739">
      <w:t xml:space="preserve"> </w:t>
    </w:r>
    <w:r w:rsidR="0091575F">
      <w:rPr>
        <w:rFonts w:ascii="Times New Roman" w:hAnsi="Times New Roman"/>
        <w:b/>
        <w:sz w:val="28"/>
        <w:szCs w:val="28"/>
      </w:rPr>
      <w:t>Licensed Practical Nurse (LPN)</w:t>
    </w:r>
    <w:r w:rsidR="00CD5739">
      <w:rPr>
        <w:rFonts w:ascii="Times New Roman" w:hAnsi="Times New Roman"/>
        <w:b/>
        <w:sz w:val="28"/>
        <w:szCs w:val="28"/>
      </w:rPr>
      <w:tab/>
    </w:r>
    <w:r w:rsidR="00CD5739">
      <w:rPr>
        <w:rFonts w:ascii="Times New Roman" w:hAnsi="Times New Roman"/>
        <w:b/>
        <w:sz w:val="28"/>
        <w:szCs w:val="28"/>
      </w:rPr>
      <w:tab/>
    </w:r>
    <w:r w:rsidR="00971652">
      <w:rPr>
        <w:rFonts w:ascii="Times New Roman" w:hAnsi="Times New Roman"/>
        <w:b/>
        <w:sz w:val="28"/>
        <w:szCs w:val="28"/>
      </w:rPr>
      <w:t xml:space="preserve">             </w:t>
    </w:r>
    <w:r w:rsidR="00A724EC">
      <w:rPr>
        <w:noProof/>
      </w:rPr>
      <w:drawing>
        <wp:inline distT="0" distB="0" distL="0" distR="0" wp14:anchorId="7A8F8948" wp14:editId="6F928C0F">
          <wp:extent cx="78105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00971652">
      <w:rPr>
        <w:rFonts w:ascii="Times New Roman" w:hAnsi="Times New Roman"/>
        <w:b/>
        <w:sz w:val="28"/>
        <w:szCs w:val="28"/>
      </w:rPr>
      <w:t xml:space="preserve">         </w:t>
    </w:r>
    <w:r w:rsidR="00CD5739">
      <w:rPr>
        <w:rFonts w:ascii="Times New Roman" w:hAnsi="Times New Roman"/>
        <w:b/>
        <w:sz w:val="28"/>
        <w:szCs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B7D2" w14:textId="77777777" w:rsidR="00B60AB6" w:rsidRDefault="0013261C">
    <w:pPr>
      <w:pStyle w:val="Header"/>
    </w:pPr>
    <w:r>
      <w:rPr>
        <w:noProof/>
      </w:rPr>
      <w:pict w14:anchorId="1F660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845283" o:spid="_x0000_s2055" type="#_x0000_t75" style="position:absolute;margin-left:0;margin-top:0;width:590.65pt;height:787.5pt;z-index:-251658752;mso-position-horizontal:center;mso-position-horizontal-relative:margin;mso-position-vertical:center;mso-position-vertical-relative:margin" o:allowincell="f">
          <v:imagedata r:id="rId1" o:title="Pictur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B75"/>
    <w:multiLevelType w:val="hybridMultilevel"/>
    <w:tmpl w:val="903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00D85"/>
    <w:multiLevelType w:val="hybridMultilevel"/>
    <w:tmpl w:val="001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513D0"/>
    <w:multiLevelType w:val="hybridMultilevel"/>
    <w:tmpl w:val="6D4452F4"/>
    <w:lvl w:ilvl="0" w:tplc="1D0A86E2">
      <w:start w:val="1"/>
      <w:numFmt w:val="decimal"/>
      <w:lvlText w:val="%1."/>
      <w:lvlJc w:val="left"/>
      <w:pPr>
        <w:ind w:left="-360" w:hanging="360"/>
      </w:pPr>
      <w:rPr>
        <w:rFonts w:hint="default"/>
        <w:b/>
      </w:rPr>
    </w:lvl>
    <w:lvl w:ilvl="1" w:tplc="FF5C1184">
      <w:start w:val="1"/>
      <w:numFmt w:val="decimal"/>
      <w:lvlText w:val="%2."/>
      <w:lvlJc w:val="left"/>
      <w:pPr>
        <w:ind w:left="360" w:hanging="360"/>
      </w:pPr>
      <w:rPr>
        <w:rFonts w:hint="default"/>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5BA18DB"/>
    <w:multiLevelType w:val="hybridMultilevel"/>
    <w:tmpl w:val="88F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3562"/>
    <w:multiLevelType w:val="multilevel"/>
    <w:tmpl w:val="693C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D28DC"/>
    <w:multiLevelType w:val="hybridMultilevel"/>
    <w:tmpl w:val="991E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92BC5"/>
    <w:multiLevelType w:val="hybridMultilevel"/>
    <w:tmpl w:val="72B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401D0"/>
    <w:multiLevelType w:val="multilevel"/>
    <w:tmpl w:val="66F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D2399"/>
    <w:multiLevelType w:val="hybridMultilevel"/>
    <w:tmpl w:val="27CE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1364F8"/>
    <w:multiLevelType w:val="hybridMultilevel"/>
    <w:tmpl w:val="A9C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07A74"/>
    <w:multiLevelType w:val="hybridMultilevel"/>
    <w:tmpl w:val="1898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B2F18"/>
    <w:multiLevelType w:val="hybridMultilevel"/>
    <w:tmpl w:val="DC16E64E"/>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6"/>
  </w:num>
  <w:num w:numId="4">
    <w:abstractNumId w:val="10"/>
  </w:num>
  <w:num w:numId="5">
    <w:abstractNumId w:val="11"/>
  </w:num>
  <w:num w:numId="6">
    <w:abstractNumId w:val="8"/>
  </w:num>
  <w:num w:numId="7">
    <w:abstractNumId w:val="5"/>
  </w:num>
  <w:num w:numId="8">
    <w:abstractNumId w:val="9"/>
  </w:num>
  <w:num w:numId="9">
    <w:abstractNumId w:val="4"/>
  </w:num>
  <w:num w:numId="10">
    <w:abstractNumId w:val="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B6"/>
    <w:rsid w:val="0013261C"/>
    <w:rsid w:val="00320DA9"/>
    <w:rsid w:val="003B3431"/>
    <w:rsid w:val="00464567"/>
    <w:rsid w:val="004D66D9"/>
    <w:rsid w:val="00545110"/>
    <w:rsid w:val="00672619"/>
    <w:rsid w:val="007C5416"/>
    <w:rsid w:val="00811C57"/>
    <w:rsid w:val="008328F7"/>
    <w:rsid w:val="008603D8"/>
    <w:rsid w:val="0091575F"/>
    <w:rsid w:val="00956096"/>
    <w:rsid w:val="00971652"/>
    <w:rsid w:val="00990FF3"/>
    <w:rsid w:val="00A1319F"/>
    <w:rsid w:val="00A724EC"/>
    <w:rsid w:val="00B46404"/>
    <w:rsid w:val="00B60AB6"/>
    <w:rsid w:val="00B6156E"/>
    <w:rsid w:val="00B813EC"/>
    <w:rsid w:val="00CD5739"/>
    <w:rsid w:val="00D46B1E"/>
    <w:rsid w:val="00D7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D91168"/>
  <w15:docId w15:val="{49A9343C-924F-4D4D-931E-0DC994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B6"/>
  </w:style>
  <w:style w:type="paragraph" w:styleId="Footer">
    <w:name w:val="footer"/>
    <w:basedOn w:val="Normal"/>
    <w:link w:val="FooterChar"/>
    <w:uiPriority w:val="99"/>
    <w:unhideWhenUsed/>
    <w:rsid w:val="00B6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B6"/>
  </w:style>
  <w:style w:type="paragraph" w:styleId="BalloonText">
    <w:name w:val="Balloon Text"/>
    <w:basedOn w:val="Normal"/>
    <w:link w:val="BalloonTextChar"/>
    <w:uiPriority w:val="99"/>
    <w:semiHidden/>
    <w:unhideWhenUsed/>
    <w:rsid w:val="00B60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B6"/>
    <w:rPr>
      <w:rFonts w:ascii="Tahoma" w:hAnsi="Tahoma" w:cs="Tahoma"/>
      <w:sz w:val="16"/>
      <w:szCs w:val="16"/>
    </w:rPr>
  </w:style>
  <w:style w:type="character" w:styleId="Hyperlink">
    <w:name w:val="Hyperlink"/>
    <w:uiPriority w:val="99"/>
    <w:unhideWhenUsed/>
    <w:rsid w:val="00B813EC"/>
    <w:rPr>
      <w:color w:val="0000FF"/>
      <w:u w:val="single"/>
    </w:rPr>
  </w:style>
  <w:style w:type="paragraph" w:styleId="ListParagraph">
    <w:name w:val="List Paragraph"/>
    <w:basedOn w:val="Normal"/>
    <w:uiPriority w:val="34"/>
    <w:qFormat/>
    <w:rsid w:val="00B813EC"/>
    <w:pPr>
      <w:ind w:left="720"/>
      <w:contextualSpacing/>
    </w:pPr>
  </w:style>
  <w:style w:type="character" w:styleId="Strong">
    <w:name w:val="Strong"/>
    <w:basedOn w:val="DefaultParagraphFont"/>
    <w:uiPriority w:val="22"/>
    <w:qFormat/>
    <w:rsid w:val="0091575F"/>
    <w:rPr>
      <w:b/>
      <w:bCs/>
    </w:rPr>
  </w:style>
  <w:style w:type="character" w:customStyle="1" w:styleId="hbvzbc">
    <w:name w:val="hbvzbc"/>
    <w:basedOn w:val="DefaultParagraphFont"/>
    <w:rsid w:val="0091575F"/>
  </w:style>
  <w:style w:type="character" w:customStyle="1" w:styleId="wbzude">
    <w:name w:val="wbzude"/>
    <w:basedOn w:val="DefaultParagraphFont"/>
    <w:rsid w:val="0091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4269">
      <w:bodyDiv w:val="1"/>
      <w:marLeft w:val="0"/>
      <w:marRight w:val="0"/>
      <w:marTop w:val="0"/>
      <w:marBottom w:val="0"/>
      <w:divBdr>
        <w:top w:val="none" w:sz="0" w:space="0" w:color="auto"/>
        <w:left w:val="none" w:sz="0" w:space="0" w:color="auto"/>
        <w:bottom w:val="none" w:sz="0" w:space="0" w:color="auto"/>
        <w:right w:val="none" w:sz="0" w:space="0" w:color="auto"/>
      </w:divBdr>
    </w:div>
    <w:div w:id="860321013">
      <w:bodyDiv w:val="1"/>
      <w:marLeft w:val="0"/>
      <w:marRight w:val="0"/>
      <w:marTop w:val="0"/>
      <w:marBottom w:val="0"/>
      <w:divBdr>
        <w:top w:val="none" w:sz="0" w:space="0" w:color="auto"/>
        <w:left w:val="none" w:sz="0" w:space="0" w:color="auto"/>
        <w:bottom w:val="none" w:sz="0" w:space="0" w:color="auto"/>
        <w:right w:val="none" w:sz="0" w:space="0" w:color="auto"/>
      </w:divBdr>
    </w:div>
    <w:div w:id="1467889143">
      <w:bodyDiv w:val="1"/>
      <w:marLeft w:val="0"/>
      <w:marRight w:val="0"/>
      <w:marTop w:val="0"/>
      <w:marBottom w:val="0"/>
      <w:divBdr>
        <w:top w:val="none" w:sz="0" w:space="0" w:color="auto"/>
        <w:left w:val="none" w:sz="0" w:space="0" w:color="auto"/>
        <w:bottom w:val="none" w:sz="0" w:space="0" w:color="auto"/>
        <w:right w:val="none" w:sz="0" w:space="0" w:color="auto"/>
      </w:divBdr>
    </w:div>
    <w:div w:id="1725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 Admin</dc:creator>
  <cp:lastModifiedBy>Sarah Johnson</cp:lastModifiedBy>
  <cp:revision>3</cp:revision>
  <cp:lastPrinted>2015-04-22T18:02:00Z</cp:lastPrinted>
  <dcterms:created xsi:type="dcterms:W3CDTF">2020-06-03T16:28:00Z</dcterms:created>
  <dcterms:modified xsi:type="dcterms:W3CDTF">2020-06-03T16:33:00Z</dcterms:modified>
</cp:coreProperties>
</file>